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9B7B5A5" w14:textId="77777777" w:rsidTr="0041512A">
        <w:tc>
          <w:tcPr>
            <w:tcW w:w="2263" w:type="dxa"/>
          </w:tcPr>
          <w:p w14:paraId="5539D793" w14:textId="6D4BB33D" w:rsidR="0041512A" w:rsidRDefault="00F76C2A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710004A" w14:textId="77777777" w:rsidR="0041512A" w:rsidRPr="00F850A2" w:rsidRDefault="00F20621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Produzione primaria di alimenti (coltivazione)</w:t>
            </w:r>
          </w:p>
        </w:tc>
        <w:tc>
          <w:tcPr>
            <w:tcW w:w="1979" w:type="dxa"/>
          </w:tcPr>
          <w:p w14:paraId="2BE7E137" w14:textId="3DEAFDC0" w:rsidR="0041512A" w:rsidRPr="0041512A" w:rsidRDefault="00720CC9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165BA461" w14:textId="77777777" w:rsidTr="0041512A">
        <w:tc>
          <w:tcPr>
            <w:tcW w:w="9629" w:type="dxa"/>
            <w:gridSpan w:val="3"/>
          </w:tcPr>
          <w:p w14:paraId="17C083C3" w14:textId="6A79F2EC" w:rsidR="00F33A15" w:rsidRPr="00A6265B" w:rsidRDefault="00A6265B" w:rsidP="00D20B61">
            <w:pPr>
              <w:spacing w:before="240"/>
              <w:ind w:left="164"/>
              <w:rPr>
                <w:rStyle w:val="Collegamentoipertestuale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"Definizioni/24AG%20Definizione%20produzione%20primaria.pdf" </w:instrText>
            </w:r>
            <w:r>
              <w:rPr>
                <w:b/>
              </w:rPr>
              <w:fldChar w:fldCharType="separate"/>
            </w:r>
            <w:r w:rsidR="00F26B6D" w:rsidRPr="00A6265B">
              <w:rPr>
                <w:rStyle w:val="Collegamentoipertestuale"/>
                <w:b/>
              </w:rPr>
              <w:t>Definizi</w:t>
            </w:r>
            <w:r w:rsidR="00F26B6D" w:rsidRPr="00A6265B">
              <w:rPr>
                <w:rStyle w:val="Collegamentoipertestuale"/>
                <w:b/>
              </w:rPr>
              <w:t>o</w:t>
            </w:r>
            <w:r w:rsidR="00F26B6D" w:rsidRPr="00A6265B">
              <w:rPr>
                <w:rStyle w:val="Collegamentoipertestuale"/>
                <w:b/>
              </w:rPr>
              <w:t>ne</w:t>
            </w:r>
          </w:p>
          <w:p w14:paraId="601BD425" w14:textId="4A619ACE" w:rsidR="00314B03" w:rsidRPr="00D20B61" w:rsidRDefault="00A6265B" w:rsidP="00314B03">
            <w:pPr>
              <w:ind w:left="447" w:right="312"/>
              <w:jc w:val="both"/>
              <w:rPr>
                <w:rFonts w:eastAsia="Times New Roman"/>
                <w:color w:val="auto"/>
                <w:u w:val="none"/>
                <w:lang w:eastAsia="it-IT"/>
              </w:rPr>
            </w:pPr>
            <w:r>
              <w:rPr>
                <w:b/>
              </w:rPr>
              <w:fldChar w:fldCharType="end"/>
            </w:r>
          </w:p>
          <w:p w14:paraId="26A678B8" w14:textId="77B59B69" w:rsidR="00314B03" w:rsidRPr="00F26B6D" w:rsidRDefault="00A45960" w:rsidP="00D20B61">
            <w:pPr>
              <w:ind w:left="164"/>
              <w:jc w:val="both"/>
              <w:rPr>
                <w:rFonts w:eastAsia="Times New Roman"/>
                <w:color w:val="C00000"/>
                <w:u w:val="none"/>
                <w:lang w:eastAsia="it-IT"/>
              </w:rPr>
            </w:pPr>
            <w:hyperlink r:id="rId6" w:history="1">
              <w:r w:rsidR="00314B03" w:rsidRPr="00D20B61">
                <w:rPr>
                  <w:rStyle w:val="Collegamentoipertestuale"/>
                  <w:rFonts w:eastAsia="Times New Roman"/>
                  <w:b/>
                  <w:bCs/>
                  <w:lang w:eastAsia="it-IT"/>
                </w:rPr>
                <w:t>Attività svolta dall’</w:t>
              </w:r>
              <w:r w:rsidR="00314B03" w:rsidRPr="00D20B61">
                <w:rPr>
                  <w:rStyle w:val="Collegamentoipertestuale"/>
                  <w:rFonts w:eastAsia="Times New Roman"/>
                  <w:b/>
                  <w:bCs/>
                  <w:lang w:eastAsia="it-IT"/>
                </w:rPr>
                <w:t>a</w:t>
              </w:r>
              <w:r w:rsidR="00314B03" w:rsidRPr="00D20B61">
                <w:rPr>
                  <w:rStyle w:val="Collegamentoipertestuale"/>
                  <w:rFonts w:eastAsia="Times New Roman"/>
                  <w:b/>
                  <w:bCs/>
                  <w:lang w:eastAsia="it-IT"/>
                </w:rPr>
                <w:t>zienda agricola</w:t>
              </w:r>
            </w:hyperlink>
          </w:p>
          <w:p w14:paraId="2DB85FAA" w14:textId="77777777" w:rsidR="00314B03" w:rsidRPr="00D20B61" w:rsidRDefault="00314B03" w:rsidP="00314B03">
            <w:pPr>
              <w:pStyle w:val="Paragrafoelenco"/>
              <w:spacing w:line="270" w:lineRule="atLeast"/>
              <w:ind w:left="644"/>
              <w:jc w:val="both"/>
              <w:rPr>
                <w:rStyle w:val="Collegamentoipertestuale"/>
                <w:rFonts w:eastAsia="Times New Roman"/>
                <w:b/>
                <w:lang w:eastAsia="it-IT"/>
              </w:rPr>
            </w:pPr>
          </w:p>
          <w:p w14:paraId="153ABDA6" w14:textId="38D292BF" w:rsidR="00314B03" w:rsidRPr="00F26B6D" w:rsidRDefault="00A45960" w:rsidP="00D20B61">
            <w:pPr>
              <w:ind w:left="164"/>
              <w:rPr>
                <w:b/>
                <w:color w:val="C00000"/>
                <w:u w:val="none"/>
              </w:rPr>
            </w:pPr>
            <w:hyperlink r:id="rId7" w:history="1">
              <w:r w:rsidR="00314B03" w:rsidRPr="00D20B61">
                <w:rPr>
                  <w:rStyle w:val="Collegamentoipertestuale"/>
                  <w:b/>
                </w:rPr>
                <w:t>Rintracciabilità prodo</w:t>
              </w:r>
              <w:r w:rsidR="00314B03" w:rsidRPr="00D20B61">
                <w:rPr>
                  <w:rStyle w:val="Collegamentoipertestuale"/>
                  <w:b/>
                </w:rPr>
                <w:t>t</w:t>
              </w:r>
              <w:r w:rsidR="00314B03" w:rsidRPr="00D20B61">
                <w:rPr>
                  <w:rStyle w:val="Collegamentoipertestuale"/>
                  <w:b/>
                </w:rPr>
                <w:t>ti e ingredienti</w:t>
              </w:r>
            </w:hyperlink>
          </w:p>
          <w:p w14:paraId="020B68FB" w14:textId="77777777" w:rsidR="00D20B61" w:rsidRDefault="00D20B61" w:rsidP="00D20B61">
            <w:pPr>
              <w:ind w:left="164"/>
              <w:rPr>
                <w:b/>
                <w:color w:val="C00000"/>
                <w:u w:val="none"/>
              </w:rPr>
            </w:pPr>
          </w:p>
          <w:p w14:paraId="5C731991" w14:textId="5990DE26" w:rsidR="00314B03" w:rsidRPr="006808C3" w:rsidRDefault="00314B03" w:rsidP="00D20B61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F26B6D">
              <w:rPr>
                <w:b/>
                <w:color w:val="C00000"/>
                <w:u w:val="none"/>
              </w:rPr>
              <w:t>Vendita diretta prodotti</w:t>
            </w:r>
            <w:r w:rsidR="00D20B61">
              <w:rPr>
                <w:b/>
                <w:color w:val="C00000"/>
                <w:u w:val="none"/>
              </w:rPr>
              <w:t xml:space="preserve"> - </w:t>
            </w:r>
            <w:r w:rsidRPr="006808C3">
              <w:rPr>
                <w:color w:val="auto"/>
                <w:sz w:val="20"/>
                <w:szCs w:val="20"/>
                <w:u w:val="none"/>
              </w:rPr>
              <w:t xml:space="preserve">Per la vendita diretta dei prodotti della produzione primaria si rinvia allo </w:t>
            </w:r>
            <w:r>
              <w:rPr>
                <w:b/>
                <w:sz w:val="20"/>
                <w:szCs w:val="20"/>
              </w:rPr>
              <w:fldChar w:fldCharType="begin"/>
            </w:r>
            <w:r w:rsidR="00AA6BA7">
              <w:rPr>
                <w:b/>
                <w:sz w:val="20"/>
                <w:szCs w:val="20"/>
              </w:rPr>
              <w:instrText>HYPERLINK "AG4%20Vendita%20diretta%20prodotti%20agricoli.docx"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6808C3">
              <w:rPr>
                <w:rStyle w:val="Collegamentoipertestuale"/>
                <w:b/>
                <w:sz w:val="20"/>
                <w:szCs w:val="20"/>
              </w:rPr>
              <w:t>specifico pr</w:t>
            </w:r>
            <w:r w:rsidRPr="006808C3">
              <w:rPr>
                <w:rStyle w:val="Collegamentoipertestuale"/>
                <w:b/>
                <w:sz w:val="20"/>
                <w:szCs w:val="20"/>
              </w:rPr>
              <w:t>o</w:t>
            </w:r>
            <w:r w:rsidRPr="006808C3">
              <w:rPr>
                <w:rStyle w:val="Collegamentoipertestuale"/>
                <w:b/>
                <w:sz w:val="20"/>
                <w:szCs w:val="20"/>
              </w:rPr>
              <w:t>cedimento</w:t>
            </w:r>
          </w:p>
          <w:p w14:paraId="46A8C337" w14:textId="77777777" w:rsidR="00102D25" w:rsidRPr="00D20B61" w:rsidRDefault="00314B03" w:rsidP="00D20B61">
            <w:pPr>
              <w:ind w:left="164"/>
              <w:rPr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5355F244" w14:textId="77777777" w:rsidR="00485347" w:rsidRPr="00F26B6D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26B6D">
              <w:rPr>
                <w:b/>
                <w:color w:val="C00000"/>
              </w:rPr>
              <w:fldChar w:fldCharType="begin"/>
            </w:r>
            <w:r w:rsidR="00FC57A4" w:rsidRPr="00F26B6D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F26B6D">
              <w:rPr>
                <w:b/>
                <w:color w:val="C00000"/>
              </w:rPr>
              <w:fldChar w:fldCharType="separate"/>
            </w:r>
            <w:r w:rsidRPr="00F26B6D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233BFA04" w14:textId="58522399" w:rsidR="00314B03" w:rsidRPr="00314B03" w:rsidRDefault="00485347" w:rsidP="00314B03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F26B6D">
              <w:rPr>
                <w:b/>
                <w:color w:val="C00000"/>
              </w:rPr>
              <w:fldChar w:fldCharType="end"/>
            </w:r>
            <w:r w:rsidR="00314B03" w:rsidRPr="00F26B6D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Chi intende attivare l’attività agricola di produzione primaria di alimenti (coltivazione)</w:t>
            </w:r>
            <w:r w:rsidR="00314B03" w:rsidRPr="00F26B6D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314B03" w:rsidRPr="00314B03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presentare al SUAP una SCIA Unica da inoltrare al</w:t>
            </w:r>
            <w:r w:rsidR="00314B03" w:rsidRPr="00314B03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8" w:history="1">
              <w:hyperlink r:id="rId9" w:history="1">
                <w:r w:rsidR="008710E1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="00314B03" w:rsidRPr="00314B03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="00314B03" w:rsidRPr="00314B03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4EF320BA" w14:textId="62AF165A" w:rsidR="00314B03" w:rsidRPr="00D705D7" w:rsidRDefault="00314B03" w:rsidP="00D705D7">
            <w:pPr>
              <w:spacing w:before="3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F26B6D">
              <w:rPr>
                <w:bCs/>
                <w:color w:val="auto"/>
                <w:sz w:val="20"/>
                <w:szCs w:val="20"/>
                <w:u w:val="none"/>
              </w:rPr>
              <w:t>Ad accesso avvenuto, procedere selezionando:</w:t>
            </w:r>
            <w:r w:rsidRPr="007F0F2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F26B6D">
              <w:rPr>
                <w:b/>
                <w:color w:val="auto"/>
                <w:sz w:val="20"/>
                <w:szCs w:val="20"/>
                <w:u w:val="none"/>
              </w:rPr>
              <w:t>A</w:t>
            </w:r>
            <w:r w:rsidRPr="007F0F2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gricoltura, allevamento, pesca e attività estrattive </w:t>
            </w:r>
            <w:r w:rsidR="00F26B6D">
              <w:rPr>
                <w:b/>
                <w:color w:val="auto"/>
                <w:sz w:val="20"/>
                <w:szCs w:val="20"/>
                <w:u w:val="none"/>
              </w:rPr>
              <w:t xml:space="preserve">(Ateco da 01 a 09) </w:t>
            </w:r>
            <w:r w:rsidRPr="007F0F2E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Pr="007F0F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D705D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+ C</w:t>
            </w:r>
            <w:r w:rsidRPr="007F0F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oltivazione</w:t>
            </w:r>
            <w:r w:rsidR="00D705D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="00D705D7" w:rsidRPr="00D705D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digitare conferma e</w:t>
            </w:r>
            <w:r w:rsidR="00D705D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D705D7">
              <w:rPr>
                <w:color w:val="auto"/>
                <w:sz w:val="20"/>
                <w:szCs w:val="20"/>
                <w:u w:val="none"/>
              </w:rPr>
              <w:t xml:space="preserve">procedere </w:t>
            </w:r>
            <w:r w:rsidRPr="00D705D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digitando</w:t>
            </w:r>
            <w:r w:rsidRPr="007F0F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Avvio, gestione, cessazione attività + Aprire attività </w:t>
            </w:r>
          </w:p>
          <w:p w14:paraId="7264E72C" w14:textId="77777777" w:rsidR="00D759F4" w:rsidRDefault="00D759F4" w:rsidP="00D759F4">
            <w:pPr>
              <w:ind w:left="164" w:right="312"/>
              <w:jc w:val="both"/>
              <w:rPr>
                <w:b/>
                <w:sz w:val="20"/>
                <w:szCs w:val="20"/>
                <w:u w:val="none"/>
              </w:rPr>
            </w:pPr>
          </w:p>
          <w:p w14:paraId="121DCEF2" w14:textId="77777777" w:rsidR="00AA6BA7" w:rsidRDefault="00AA6BA7" w:rsidP="00AA6BA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1C98CB72" w14:textId="77777777" w:rsidR="00AA6BA7" w:rsidRPr="0056509F" w:rsidRDefault="00AA6BA7" w:rsidP="00AA6BA7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0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2CC18A5D" w14:textId="77777777" w:rsidR="00AA6BA7" w:rsidRDefault="00AA6BA7" w:rsidP="00AA6BA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1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313CBF04" w14:textId="77777777" w:rsidR="00AA6BA7" w:rsidRDefault="00AA6BA7" w:rsidP="00AA6BA7">
            <w:pPr>
              <w:ind w:left="164" w:right="312"/>
              <w:jc w:val="both"/>
            </w:pPr>
          </w:p>
          <w:p w14:paraId="5D78E849" w14:textId="0213002B" w:rsidR="00910FD9" w:rsidRPr="00910FD9" w:rsidRDefault="00A45960" w:rsidP="00AA6BA7">
            <w:pPr>
              <w:ind w:left="164" w:right="312"/>
              <w:jc w:val="both"/>
              <w:rPr>
                <w:b/>
                <w:bCs/>
              </w:rPr>
            </w:pPr>
            <w:hyperlink r:id="rId12" w:history="1">
              <w:r w:rsidR="00910FD9" w:rsidRPr="00910FD9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6E22F774" w14:textId="77777777" w:rsidR="00910FD9" w:rsidRDefault="00910FD9" w:rsidP="00AA6BA7">
            <w:pPr>
              <w:ind w:left="164" w:right="312"/>
              <w:jc w:val="both"/>
            </w:pPr>
          </w:p>
          <w:p w14:paraId="0278D300" w14:textId="2F3220A8" w:rsidR="00AA6BA7" w:rsidRPr="00744B7C" w:rsidRDefault="00A45960" w:rsidP="00AA6BA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3" w:history="1">
              <w:r w:rsidR="00AA6BA7" w:rsidRPr="00A6265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  <w:r w:rsidR="00AA6BA7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  <w:r w:rsidR="00AA6BA7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</w:hyperlink>
            <w:r w:rsidR="00AA6BA7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AA6BA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AA6BA7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AA6BA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AA6BA7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7043529B" w14:textId="77777777" w:rsidR="00AA6BA7" w:rsidRDefault="00AA6BA7" w:rsidP="00AA6BA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1C4F992" w14:textId="5F33611F" w:rsidR="00AA6BA7" w:rsidRPr="00A960D3" w:rsidRDefault="00AA6BA7" w:rsidP="00AA6BA7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910FD9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5CA75125" w14:textId="77777777" w:rsidR="00AA6BA7" w:rsidRDefault="00AA6BA7" w:rsidP="00AA6BA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9E0E2FE" w14:textId="77777777" w:rsidR="00AA6BA7" w:rsidRPr="00945B26" w:rsidRDefault="00AA6BA7" w:rsidP="00AA6BA7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6370E8FD" w14:textId="160BBE2C" w:rsidR="00AA6BA7" w:rsidRPr="00BC2691" w:rsidRDefault="00A45960" w:rsidP="00AA6BA7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4" w:history="1">
              <w:r w:rsidR="00AA6BA7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7DA70D05" w14:textId="77777777" w:rsidR="00AA6BA7" w:rsidRDefault="00AA6BA7" w:rsidP="00AA6BA7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5051DB27" w14:textId="2647ED30" w:rsidR="005A16D3" w:rsidRPr="00A6265B" w:rsidRDefault="00AA6BA7" w:rsidP="005A16D3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5A16D3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A6265B">
              <w:rPr>
                <w:b/>
                <w:sz w:val="20"/>
                <w:szCs w:val="20"/>
              </w:rPr>
              <w:fldChar w:fldCharType="begin"/>
            </w:r>
            <w:r w:rsidR="00A6265B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A6265B">
              <w:rPr>
                <w:b/>
                <w:sz w:val="20"/>
                <w:szCs w:val="20"/>
              </w:rPr>
              <w:fldChar w:fldCharType="separate"/>
            </w:r>
            <w:r w:rsidR="005A16D3" w:rsidRPr="00A6265B">
              <w:rPr>
                <w:rStyle w:val="Collegamentoipertestuale"/>
                <w:b/>
                <w:sz w:val="20"/>
                <w:szCs w:val="20"/>
              </w:rPr>
              <w:t xml:space="preserve">Parte 8^ </w:t>
            </w:r>
            <w:r w:rsidR="005A16D3" w:rsidRPr="00A6265B">
              <w:rPr>
                <w:rStyle w:val="Collegamentoipertestuale"/>
                <w:b/>
                <w:sz w:val="20"/>
                <w:szCs w:val="20"/>
              </w:rPr>
              <w:t>d</w:t>
            </w:r>
            <w:r w:rsidR="005A16D3" w:rsidRPr="00A6265B">
              <w:rPr>
                <w:rStyle w:val="Collegamentoipertestuale"/>
                <w:b/>
                <w:sz w:val="20"/>
                <w:szCs w:val="20"/>
              </w:rPr>
              <w:t>el TUR</w:t>
            </w:r>
          </w:p>
          <w:p w14:paraId="28968ED7" w14:textId="0C2C5226" w:rsidR="00AA6BA7" w:rsidRPr="009D5CFF" w:rsidRDefault="00A6265B" w:rsidP="00AA6BA7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3CE73B78" w14:textId="0BD354FC" w:rsidR="00314B03" w:rsidRDefault="00AA6BA7" w:rsidP="00314B03">
            <w:pPr>
              <w:spacing w:line="270" w:lineRule="atLeast"/>
              <w:ind w:left="164"/>
              <w:jc w:val="both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5" w:history="1">
              <w:r w:rsidR="00314B03" w:rsidRPr="00AA6BA7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N</w:t>
              </w:r>
              <w:r w:rsidR="00314B03" w:rsidRPr="00AA6BA7">
                <w:rPr>
                  <w:rStyle w:val="Collegamentoipertestuale"/>
                  <w:b/>
                  <w:sz w:val="20"/>
                  <w:szCs w:val="20"/>
                  <w:u w:val="none"/>
                </w:rPr>
                <w:t>ormativa</w:t>
              </w:r>
              <w:r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AA6BA7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HACCP </w:t>
              </w:r>
              <w:r w:rsidR="00314B03" w:rsidRPr="00AA6BA7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</w:t>
              </w:r>
            </w:hyperlink>
            <w:r w:rsidRPr="00AA6BA7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 </w:t>
            </w:r>
            <w:r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</w:t>
            </w:r>
            <w:r w:rsidRPr="00AA6BA7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      </w:t>
            </w:r>
            <w:hyperlink r:id="rId16" w:history="1">
              <w:r w:rsidRPr="00F20621">
                <w:rPr>
                  <w:rStyle w:val="Collegamentoipertestuale"/>
                  <w:b/>
                  <w:sz w:val="20"/>
                  <w:szCs w:val="20"/>
                  <w:u w:val="none"/>
                </w:rPr>
                <w:t>Regolamento (CE) 178/2002</w:t>
              </w:r>
            </w:hyperlink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Pr="00AA6BA7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 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Pr="00AA6BA7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      </w:t>
            </w:r>
            <w:hyperlink r:id="rId17" w:history="1">
              <w:r w:rsidRPr="00F20621">
                <w:rPr>
                  <w:rStyle w:val="Collegamentoipertestuale"/>
                  <w:b/>
                  <w:sz w:val="20"/>
                  <w:szCs w:val="20"/>
                  <w:u w:val="none"/>
                </w:rPr>
                <w:t>Regolamento (CE) 852/2004</w:t>
              </w:r>
            </w:hyperlink>
          </w:p>
          <w:p w14:paraId="0DE14689" w14:textId="302B32E5" w:rsidR="00EA785A" w:rsidRPr="00485347" w:rsidRDefault="00AA6BA7" w:rsidP="00E75639">
            <w:pPr>
              <w:spacing w:after="120"/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           </w:t>
            </w:r>
            <w:hyperlink r:id="rId18" w:history="1">
              <w:proofErr w:type="spellStart"/>
              <w:r w:rsidRPr="00F20621">
                <w:rPr>
                  <w:rStyle w:val="Collegamentoipertestuale"/>
                  <w:b/>
                  <w:sz w:val="20"/>
                  <w:szCs w:val="20"/>
                  <w:u w:val="none"/>
                </w:rPr>
                <w:t>DLgs</w:t>
              </w:r>
              <w:proofErr w:type="spellEnd"/>
              <w:r w:rsidRPr="00F20621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n. 193/2007</w:t>
              </w:r>
            </w:hyperlink>
            <w:r w:rsidRPr="00F20621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54BDCFF7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46C3"/>
    <w:rsid w:val="000B04B3"/>
    <w:rsid w:val="000E4B7E"/>
    <w:rsid w:val="000F3ADF"/>
    <w:rsid w:val="00102D25"/>
    <w:rsid w:val="00112873"/>
    <w:rsid w:val="00117F1E"/>
    <w:rsid w:val="001564AA"/>
    <w:rsid w:val="00185A61"/>
    <w:rsid w:val="002032FB"/>
    <w:rsid w:val="002173BB"/>
    <w:rsid w:val="002210DE"/>
    <w:rsid w:val="00222871"/>
    <w:rsid w:val="0023487B"/>
    <w:rsid w:val="00251961"/>
    <w:rsid w:val="00276654"/>
    <w:rsid w:val="002A5D7C"/>
    <w:rsid w:val="002A6285"/>
    <w:rsid w:val="002B375D"/>
    <w:rsid w:val="00314B03"/>
    <w:rsid w:val="00342D58"/>
    <w:rsid w:val="003528FA"/>
    <w:rsid w:val="0036449F"/>
    <w:rsid w:val="003A4A32"/>
    <w:rsid w:val="003B66FF"/>
    <w:rsid w:val="003C5FBA"/>
    <w:rsid w:val="003E16C7"/>
    <w:rsid w:val="003E534A"/>
    <w:rsid w:val="00401DD2"/>
    <w:rsid w:val="0041512A"/>
    <w:rsid w:val="004257E1"/>
    <w:rsid w:val="0044342C"/>
    <w:rsid w:val="0045341A"/>
    <w:rsid w:val="00464806"/>
    <w:rsid w:val="004704B5"/>
    <w:rsid w:val="00485347"/>
    <w:rsid w:val="00493BD0"/>
    <w:rsid w:val="004B299B"/>
    <w:rsid w:val="004F3CF0"/>
    <w:rsid w:val="004F59C5"/>
    <w:rsid w:val="004F667B"/>
    <w:rsid w:val="00506E58"/>
    <w:rsid w:val="00563374"/>
    <w:rsid w:val="005678FC"/>
    <w:rsid w:val="005930C1"/>
    <w:rsid w:val="005A16D3"/>
    <w:rsid w:val="005B481F"/>
    <w:rsid w:val="005C68B2"/>
    <w:rsid w:val="005C720B"/>
    <w:rsid w:val="00621A5C"/>
    <w:rsid w:val="0062613B"/>
    <w:rsid w:val="00647A10"/>
    <w:rsid w:val="00651378"/>
    <w:rsid w:val="00692827"/>
    <w:rsid w:val="006B29D2"/>
    <w:rsid w:val="006B3A13"/>
    <w:rsid w:val="006C7151"/>
    <w:rsid w:val="006E598A"/>
    <w:rsid w:val="00705665"/>
    <w:rsid w:val="00713CEA"/>
    <w:rsid w:val="007158AB"/>
    <w:rsid w:val="00720CC9"/>
    <w:rsid w:val="00722092"/>
    <w:rsid w:val="00726675"/>
    <w:rsid w:val="00737DA2"/>
    <w:rsid w:val="00746376"/>
    <w:rsid w:val="0075509D"/>
    <w:rsid w:val="00781C45"/>
    <w:rsid w:val="00784027"/>
    <w:rsid w:val="00790455"/>
    <w:rsid w:val="007F0F2E"/>
    <w:rsid w:val="008162B9"/>
    <w:rsid w:val="0082478D"/>
    <w:rsid w:val="008361BA"/>
    <w:rsid w:val="00855A1D"/>
    <w:rsid w:val="008710E1"/>
    <w:rsid w:val="00891493"/>
    <w:rsid w:val="00897F79"/>
    <w:rsid w:val="008C07FB"/>
    <w:rsid w:val="008D52EC"/>
    <w:rsid w:val="008E5666"/>
    <w:rsid w:val="00910FD9"/>
    <w:rsid w:val="00945B26"/>
    <w:rsid w:val="0095054D"/>
    <w:rsid w:val="00950C7F"/>
    <w:rsid w:val="00981DC1"/>
    <w:rsid w:val="009A4645"/>
    <w:rsid w:val="00A040D0"/>
    <w:rsid w:val="00A06B50"/>
    <w:rsid w:val="00A35CBD"/>
    <w:rsid w:val="00A45960"/>
    <w:rsid w:val="00A6265B"/>
    <w:rsid w:val="00A66A61"/>
    <w:rsid w:val="00AA458C"/>
    <w:rsid w:val="00AA6BA7"/>
    <w:rsid w:val="00AB2121"/>
    <w:rsid w:val="00AE65BE"/>
    <w:rsid w:val="00B0731C"/>
    <w:rsid w:val="00B44D26"/>
    <w:rsid w:val="00B66F7C"/>
    <w:rsid w:val="00BD2A11"/>
    <w:rsid w:val="00BF42AE"/>
    <w:rsid w:val="00C459E8"/>
    <w:rsid w:val="00C75D34"/>
    <w:rsid w:val="00CD592E"/>
    <w:rsid w:val="00D16B5E"/>
    <w:rsid w:val="00D20B61"/>
    <w:rsid w:val="00D2242E"/>
    <w:rsid w:val="00D705D7"/>
    <w:rsid w:val="00D759F4"/>
    <w:rsid w:val="00DB3C98"/>
    <w:rsid w:val="00DC5DC3"/>
    <w:rsid w:val="00DF0435"/>
    <w:rsid w:val="00E25843"/>
    <w:rsid w:val="00E660BB"/>
    <w:rsid w:val="00E72770"/>
    <w:rsid w:val="00E75639"/>
    <w:rsid w:val="00EA785A"/>
    <w:rsid w:val="00EB1403"/>
    <w:rsid w:val="00ED540E"/>
    <w:rsid w:val="00EE2771"/>
    <w:rsid w:val="00EE371A"/>
    <w:rsid w:val="00EF5170"/>
    <w:rsid w:val="00F11A27"/>
    <w:rsid w:val="00F20621"/>
    <w:rsid w:val="00F2381A"/>
    <w:rsid w:val="00F26B6D"/>
    <w:rsid w:val="00F312D0"/>
    <w:rsid w:val="00F33A15"/>
    <w:rsid w:val="00F72F90"/>
    <w:rsid w:val="00F76C2A"/>
    <w:rsid w:val="00F850A2"/>
    <w:rsid w:val="00FA32BD"/>
    <w:rsid w:val="00FC57A4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64A6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B137" TargetMode="External"/><Relationship Id="rId13" Type="http://schemas.openxmlformats.org/officeDocument/2006/relationships/hyperlink" Target="../../ATECO/Ateco%20Agricoltura.xlsx" TargetMode="External"/><Relationship Id="rId18" Type="http://schemas.openxmlformats.org/officeDocument/2006/relationships/hyperlink" Target="http://www.normattiva.it/uri-res/N2Ls?urn:nir:stato:decreto.legislativo:2007;193" TargetMode="External"/><Relationship Id="rId3" Type="http://schemas.openxmlformats.org/officeDocument/2006/relationships/settings" Target="settings.xml"/><Relationship Id="rId7" Type="http://schemas.openxmlformats.org/officeDocument/2006/relationships/hyperlink" Target="Definizioni/26AG%20Rintracciabilit&#224;%20prodotti%20e%20ingredienti.pdf" TargetMode="External"/><Relationship Id="rId12" Type="http://schemas.openxmlformats.org/officeDocument/2006/relationships/hyperlink" Target="Allegati/AG6-7%20produzione%20primaria.docx" TargetMode="External"/><Relationship Id="rId17" Type="http://schemas.openxmlformats.org/officeDocument/2006/relationships/hyperlink" Target="../../HACCP/Regolamento%20CEE%20852_04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HACCP/Regolamento%20CEE%20178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Definizioni/25AG%20Attivit&#224;%20svolta%20azienda%20agricola%20primaria.pdf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../../HACCP/Manuale%20corretta%20prassi%20igienica.pdf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mpresainungiorno.gov.it/web/guest/comune?codCatastale=L581" TargetMode="External"/><Relationship Id="rId14" Type="http://schemas.openxmlformats.org/officeDocument/2006/relationships/hyperlink" Target="Definizioni/13AG%20Tempist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25</cp:revision>
  <dcterms:created xsi:type="dcterms:W3CDTF">2018-08-06T13:21:00Z</dcterms:created>
  <dcterms:modified xsi:type="dcterms:W3CDTF">2021-05-12T10:08:00Z</dcterms:modified>
</cp:coreProperties>
</file>